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510F4" w14:textId="77777777" w:rsidR="00895540" w:rsidRDefault="00FD1255">
      <w:proofErr w:type="spellStart"/>
      <w:r>
        <w:t>Dasha</w:t>
      </w:r>
      <w:proofErr w:type="spellEnd"/>
      <w:r>
        <w:t xml:space="preserve"> </w:t>
      </w:r>
      <w:proofErr w:type="spellStart"/>
      <w:r>
        <w:t>Balashova</w:t>
      </w:r>
      <w:proofErr w:type="spellEnd"/>
    </w:p>
    <w:p w14:paraId="743848F0" w14:textId="77777777" w:rsidR="00FD1255" w:rsidRDefault="00FD1255"/>
    <w:p w14:paraId="2E531966" w14:textId="77777777" w:rsidR="00FD1255" w:rsidRDefault="00FD1255" w:rsidP="00FD1255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FD1255">
        <w:rPr>
          <w:rFonts w:ascii="Times New Roman" w:eastAsia="Times New Roman" w:hAnsi="Times New Roman" w:cs="Times New Roman"/>
        </w:rPr>
        <w:t xml:space="preserve">Media Advertising of Nike, Adidas and Reebok Company. </w:t>
      </w:r>
    </w:p>
    <w:p w14:paraId="45021B6C" w14:textId="77777777" w:rsidR="00FD1255" w:rsidRPr="00FD1255" w:rsidRDefault="00FD1255" w:rsidP="00FD125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480" w:lineRule="auto"/>
        <w:rPr>
          <w:rFonts w:ascii="Times New Roman" w:hAnsi="Times New Roman" w:cs="Times New Roman"/>
        </w:rPr>
      </w:pPr>
      <w:r w:rsidRPr="00FD1255">
        <w:rPr>
          <w:rFonts w:ascii="Times New Roman" w:hAnsi="Times New Roman" w:cs="Times New Roman"/>
        </w:rPr>
        <w:t xml:space="preserve">Nike is more successful company to sell their products with using the advertising than Adidas and Reebok together. </w:t>
      </w:r>
    </w:p>
    <w:p w14:paraId="7CE2CF01" w14:textId="18FB507A" w:rsidR="00FD1255" w:rsidRPr="00890993" w:rsidRDefault="00890993" w:rsidP="00FD1255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Reebok: </w:t>
      </w:r>
      <w:r w:rsidRPr="00F779A9">
        <w:rPr>
          <w:rFonts w:ascii="Times New Roman" w:hAnsi="Times New Roman" w:cs="Times New Roman"/>
          <w:color w:val="262626"/>
        </w:rPr>
        <w:t>The</w:t>
      </w:r>
      <w:r>
        <w:rPr>
          <w:rFonts w:ascii="Times New Roman" w:hAnsi="Times New Roman" w:cs="Times New Roman"/>
          <w:color w:val="262626"/>
        </w:rPr>
        <w:t xml:space="preserve"> campaign tries to motivate an audience</w:t>
      </w:r>
      <w:r w:rsidRPr="00F779A9">
        <w:rPr>
          <w:rFonts w:ascii="Times New Roman" w:hAnsi="Times New Roman" w:cs="Times New Roman"/>
          <w:color w:val="262626"/>
        </w:rPr>
        <w:t xml:space="preserve"> to change ph</w:t>
      </w:r>
      <w:r>
        <w:rPr>
          <w:rFonts w:ascii="Times New Roman" w:hAnsi="Times New Roman" w:cs="Times New Roman"/>
          <w:color w:val="262626"/>
        </w:rPr>
        <w:t>ysically, socially and mentally, and Reebok’s products will help to do it.</w:t>
      </w:r>
      <w:r w:rsidR="009D35AC" w:rsidRPr="009D35AC">
        <w:rPr>
          <w:rFonts w:ascii="Times New Roman" w:hAnsi="Times New Roman" w:cs="Times New Roman"/>
          <w:color w:val="262626"/>
        </w:rPr>
        <w:t xml:space="preserve"> </w:t>
      </w:r>
      <w:r w:rsidR="009D35AC">
        <w:rPr>
          <w:rFonts w:ascii="Times New Roman" w:hAnsi="Times New Roman" w:cs="Times New Roman"/>
          <w:color w:val="262626"/>
        </w:rPr>
        <w:t>Their advertising is based on the true stories of people who overcome the difficulties with Reebok’s sportswear.</w:t>
      </w:r>
    </w:p>
    <w:p w14:paraId="54048B7B" w14:textId="4D0561C2" w:rsidR="00890993" w:rsidRPr="001D2165" w:rsidRDefault="009D35AC" w:rsidP="00FD1255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Adidas: </w:t>
      </w:r>
      <w:r w:rsidR="001D2165" w:rsidRPr="00C93B30">
        <w:rPr>
          <w:rFonts w:ascii="Times New Roman" w:hAnsi="Times New Roman" w:cs="Times New Roman"/>
          <w:color w:val="262626"/>
        </w:rPr>
        <w:t>This advertising indicates that Adidas does not make their products only for famous people, because each person is a superstar and a hero of his own story.</w:t>
      </w:r>
    </w:p>
    <w:p w14:paraId="62842591" w14:textId="2EFD8F11" w:rsidR="001D2165" w:rsidRPr="007C5156" w:rsidRDefault="001D2165" w:rsidP="007C51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262626"/>
        </w:rPr>
      </w:pPr>
      <w:r w:rsidRPr="007C5156">
        <w:rPr>
          <w:rFonts w:ascii="Times New Roman" w:eastAsia="Times New Roman" w:hAnsi="Times New Roman" w:cs="Times New Roman"/>
        </w:rPr>
        <w:t xml:space="preserve">Nike: Nike combines all strategies to make their advertising effective. </w:t>
      </w:r>
      <w:r w:rsidR="007C5156" w:rsidRPr="007C5156">
        <w:rPr>
          <w:rFonts w:ascii="Times New Roman" w:hAnsi="Times New Roman" w:cs="Times New Roman"/>
          <w:color w:val="262626"/>
        </w:rPr>
        <w:t xml:space="preserve">“Nike Write </w:t>
      </w:r>
      <w:proofErr w:type="gramStart"/>
      <w:r w:rsidR="007C5156" w:rsidRPr="007C5156">
        <w:rPr>
          <w:rFonts w:ascii="Times New Roman" w:hAnsi="Times New Roman" w:cs="Times New Roman"/>
          <w:color w:val="262626"/>
        </w:rPr>
        <w:t>The</w:t>
      </w:r>
      <w:proofErr w:type="gramEnd"/>
      <w:r w:rsidR="007C5156" w:rsidRPr="007C5156">
        <w:rPr>
          <w:rFonts w:ascii="Times New Roman" w:hAnsi="Times New Roman" w:cs="Times New Roman"/>
          <w:color w:val="262626"/>
        </w:rPr>
        <w:t xml:space="preserve"> Future” is the one of </w:t>
      </w:r>
      <w:r w:rsidR="007C5156" w:rsidRPr="007C5156">
        <w:rPr>
          <w:rFonts w:ascii="Times New Roman" w:hAnsi="Times New Roman" w:cs="Times New Roman"/>
          <w:color w:val="262626"/>
        </w:rPr>
        <w:t xml:space="preserve">most famous Nike’s advertising. </w:t>
      </w:r>
      <w:r w:rsidR="007C5156" w:rsidRPr="007C5156">
        <w:rPr>
          <w:rFonts w:ascii="Times New Roman" w:hAnsi="Times New Roman" w:cs="Times New Roman"/>
          <w:color w:val="262626"/>
        </w:rPr>
        <w:t>In 2010, Nike wanted to have an influence on soccer during World Cup and to create the most popular and successful soccer campaign. A</w:t>
      </w:r>
      <w:r w:rsidR="007C5156" w:rsidRPr="007C5156">
        <w:rPr>
          <w:rFonts w:ascii="Times New Roman" w:hAnsi="Times New Roman" w:cs="Times New Roman"/>
          <w:color w:val="262626"/>
        </w:rPr>
        <w:t>s a result, they made this</w:t>
      </w:r>
      <w:r w:rsidR="007C5156" w:rsidRPr="007C5156">
        <w:rPr>
          <w:rFonts w:ascii="Times New Roman" w:hAnsi="Times New Roman" w:cs="Times New Roman"/>
          <w:color w:val="262626"/>
        </w:rPr>
        <w:t xml:space="preserve"> advertising for all countries around the world to bring more people in the world of soccer. This advertising was so successful that it helped to increase the amo</w:t>
      </w:r>
      <w:r w:rsidR="007C5156" w:rsidRPr="007C5156">
        <w:rPr>
          <w:rFonts w:ascii="Times New Roman" w:hAnsi="Times New Roman" w:cs="Times New Roman"/>
          <w:color w:val="262626"/>
        </w:rPr>
        <w:t xml:space="preserve">unt of Nike’s costumers twice. </w:t>
      </w:r>
      <w:r w:rsidR="007C5156" w:rsidRPr="007C5156">
        <w:rPr>
          <w:rFonts w:ascii="Times New Roman" w:hAnsi="Times New Roman" w:cs="Times New Roman"/>
        </w:rPr>
        <w:t>Nike is now the largest sportswear company in the</w:t>
      </w:r>
      <w:bookmarkStart w:id="0" w:name="_GoBack"/>
      <w:bookmarkEnd w:id="0"/>
      <w:r w:rsidR="007C5156" w:rsidRPr="007C5156">
        <w:rPr>
          <w:rFonts w:ascii="Times New Roman" w:hAnsi="Times New Roman" w:cs="Times New Roman"/>
        </w:rPr>
        <w:t xml:space="preserve"> world, with $25 billion in revenue and a 17 percent market share.</w:t>
      </w:r>
    </w:p>
    <w:p w14:paraId="242C523A" w14:textId="77777777" w:rsidR="00FD1255" w:rsidRDefault="00FD1255"/>
    <w:sectPr w:rsidR="00FD1255" w:rsidSect="00A76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42CBD"/>
    <w:multiLevelType w:val="hybridMultilevel"/>
    <w:tmpl w:val="A0CA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55"/>
    <w:rsid w:val="001D2165"/>
    <w:rsid w:val="007C5156"/>
    <w:rsid w:val="00890993"/>
    <w:rsid w:val="009D35AC"/>
    <w:rsid w:val="00A76D8A"/>
    <w:rsid w:val="00C4247B"/>
    <w:rsid w:val="00D51888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5D0C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2015-11-11T19:11:00Z</dcterms:created>
  <dcterms:modified xsi:type="dcterms:W3CDTF">2015-11-11T20:09:00Z</dcterms:modified>
</cp:coreProperties>
</file>